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7A8C" w14:textId="77777777" w:rsidR="009579C5" w:rsidRPr="00FB1774" w:rsidRDefault="009579C5" w:rsidP="009579C5">
      <w:pPr>
        <w:jc w:val="center"/>
        <w:rPr>
          <w:b/>
          <w:bCs/>
          <w:color w:val="B8397A"/>
          <w:sz w:val="52"/>
          <w:szCs w:val="52"/>
        </w:rPr>
      </w:pPr>
      <w:r w:rsidRPr="00FB1774">
        <w:rPr>
          <w:b/>
          <w:bCs/>
          <w:color w:val="B8397A"/>
          <w:sz w:val="52"/>
          <w:szCs w:val="52"/>
        </w:rPr>
        <w:t>Cauda Equina Syndrome</w:t>
      </w:r>
    </w:p>
    <w:p w14:paraId="7C62270E" w14:textId="1166A170" w:rsidR="009579C5" w:rsidRPr="009579C5" w:rsidRDefault="009579C5" w:rsidP="00F841E3">
      <w:pPr>
        <w:jc w:val="both"/>
        <w:rPr>
          <w:b/>
          <w:bCs/>
          <w:sz w:val="28"/>
          <w:szCs w:val="28"/>
        </w:rPr>
      </w:pPr>
      <w:r w:rsidRPr="009579C5">
        <w:rPr>
          <w:b/>
          <w:bCs/>
          <w:sz w:val="28"/>
          <w:szCs w:val="28"/>
        </w:rPr>
        <w:t xml:space="preserve">Cauda Equina Syndrome (CES) is a rare, but serious, condition which may be associated with low back pain. CES requires emergency medical attention: if left untreated, it can result in serious and permanent nerve problems. Although CES is rare, your physiotherapist has asked you questions about </w:t>
      </w:r>
      <w:proofErr w:type="gramStart"/>
      <w:r w:rsidRPr="009579C5">
        <w:rPr>
          <w:b/>
          <w:bCs/>
          <w:sz w:val="28"/>
          <w:szCs w:val="28"/>
        </w:rPr>
        <w:t>it, and</w:t>
      </w:r>
      <w:proofErr w:type="gramEnd"/>
      <w:r w:rsidRPr="009579C5">
        <w:rPr>
          <w:b/>
          <w:bCs/>
          <w:sz w:val="28"/>
          <w:szCs w:val="28"/>
        </w:rPr>
        <w:t xml:space="preserve"> has sent you this leaflet as a precaution; to use as a reminder of the warning signs you need to watch out for.</w:t>
      </w:r>
    </w:p>
    <w:p w14:paraId="5C815093" w14:textId="77777777" w:rsidR="009579C5" w:rsidRPr="009579C5" w:rsidRDefault="009579C5" w:rsidP="009579C5">
      <w:pPr>
        <w:rPr>
          <w:b/>
          <w:bCs/>
          <w:color w:val="B8397A"/>
          <w:sz w:val="32"/>
          <w:szCs w:val="32"/>
        </w:rPr>
      </w:pPr>
      <w:r w:rsidRPr="009579C5">
        <w:rPr>
          <w:b/>
          <w:bCs/>
          <w:color w:val="B8397A"/>
          <w:sz w:val="32"/>
          <w:szCs w:val="32"/>
        </w:rPr>
        <w:t>If you experience one or more of these symptoms, you should attend Accident &amp; Emergency (A&amp;E) immediately:</w:t>
      </w:r>
    </w:p>
    <w:p w14:paraId="67FD076B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Onset or worsening of pain, weakness and/or abnormal sensations in both legs </w:t>
      </w:r>
    </w:p>
    <w:p w14:paraId="711282EA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Clumsiness/tripping when walking </w:t>
      </w:r>
    </w:p>
    <w:p w14:paraId="6E352C30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Numbness, pins and needles or tingling between your upper thighs, around your genitals, or around your bottom (the “saddle” area); you may notice this when wiping with toilet paper </w:t>
      </w:r>
    </w:p>
    <w:p w14:paraId="08ED1DE9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Increasing difficulty emptying your bladder when you know it is full; or increasing difficulty in controlling your bladder, leaking or a recent need to use pads </w:t>
      </w:r>
    </w:p>
    <w:p w14:paraId="0BA1197D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Loss of feeling while passing urine, or not being able to tell when your bladder is full </w:t>
      </w:r>
    </w:p>
    <w:p w14:paraId="3E5B7979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 xml:space="preserve">Loss of bowel control or leaking, or loss of feeling in your back passage during a bowel movement </w:t>
      </w:r>
    </w:p>
    <w:p w14:paraId="564FDF1D" w14:textId="77777777" w:rsidR="009579C5" w:rsidRPr="009579C5" w:rsidRDefault="009579C5" w:rsidP="00F841E3">
      <w:pPr>
        <w:pStyle w:val="ListParagraph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9579C5">
        <w:rPr>
          <w:b/>
          <w:bCs/>
          <w:sz w:val="32"/>
          <w:szCs w:val="32"/>
        </w:rPr>
        <w:t>Increasing difficulty with sexual function such as being unable to achieve an erection or orgasm, or reduced feeling in your genitals during sex.</w:t>
      </w:r>
    </w:p>
    <w:p w14:paraId="512F324D" w14:textId="2EF4914A" w:rsidR="009579C5" w:rsidRDefault="009579C5" w:rsidP="009579C5"/>
    <w:p w14:paraId="1AA99ADA" w14:textId="777683CB" w:rsidR="009579C5" w:rsidRPr="009579C5" w:rsidRDefault="0008166C" w:rsidP="009579C5">
      <w:pPr>
        <w:jc w:val="center"/>
        <w:rPr>
          <w:color w:val="B8397A"/>
          <w:sz w:val="32"/>
          <w:szCs w:val="32"/>
        </w:rPr>
      </w:pPr>
      <w:r w:rsidRPr="009579C5">
        <w:rPr>
          <w:noProof/>
        </w:rPr>
        <w:drawing>
          <wp:anchor distT="0" distB="0" distL="114300" distR="114300" simplePos="0" relativeHeight="251659264" behindDoc="0" locked="0" layoutInCell="1" allowOverlap="1" wp14:anchorId="0562EF2F" wp14:editId="707583E3">
            <wp:simplePos x="0" y="0"/>
            <wp:positionH relativeFrom="column">
              <wp:posOffset>5295900</wp:posOffset>
            </wp:positionH>
            <wp:positionV relativeFrom="paragraph">
              <wp:posOffset>144780</wp:posOffset>
            </wp:positionV>
            <wp:extent cx="971550" cy="914400"/>
            <wp:effectExtent l="0" t="0" r="0" b="0"/>
            <wp:wrapNone/>
            <wp:docPr id="251" name="Picture 251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 descr="A picture containing 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C5" w:rsidRPr="009579C5">
        <w:rPr>
          <w:color w:val="B8397A"/>
          <w:sz w:val="32"/>
          <w:szCs w:val="32"/>
        </w:rPr>
        <w:t>Please keep this leaflet so you can refer to it in the future.</w:t>
      </w:r>
    </w:p>
    <w:p w14:paraId="77A65FBB" w14:textId="4C14C45C" w:rsidR="009579C5" w:rsidRPr="009579C5" w:rsidRDefault="009579C5" w:rsidP="009579C5">
      <w:pPr>
        <w:jc w:val="center"/>
        <w:rPr>
          <w:color w:val="B8397A"/>
        </w:rPr>
      </w:pPr>
    </w:p>
    <w:p w14:paraId="44B36E29" w14:textId="51AF3869" w:rsidR="009579C5" w:rsidRPr="009579C5" w:rsidRDefault="009579C5" w:rsidP="009579C5">
      <w:pPr>
        <w:pStyle w:val="NoSpacing"/>
        <w:jc w:val="center"/>
        <w:rPr>
          <w:color w:val="B8397A"/>
        </w:rPr>
      </w:pPr>
      <w:r w:rsidRPr="009579C5">
        <w:rPr>
          <w:color w:val="B8397A"/>
        </w:rPr>
        <w:t>IPRS Health Musculoskeletal Physiotherapy Team</w:t>
      </w:r>
    </w:p>
    <w:p w14:paraId="0B367FAD" w14:textId="4C09A254" w:rsidR="00D906DC" w:rsidRPr="009579C5" w:rsidRDefault="009579C5" w:rsidP="009579C5">
      <w:pPr>
        <w:pStyle w:val="NoSpacing"/>
        <w:jc w:val="center"/>
        <w:rPr>
          <w:color w:val="B8397A"/>
        </w:rPr>
      </w:pPr>
      <w:r w:rsidRPr="009579C5">
        <w:rPr>
          <w:color w:val="B8397A"/>
        </w:rPr>
        <w:t>0800 072 1227 (Option1) Mon – Fri 9am-5pm</w:t>
      </w:r>
    </w:p>
    <w:sectPr w:rsidR="00D906DC" w:rsidRPr="00957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858F" w14:textId="77777777" w:rsidR="00DB6216" w:rsidRDefault="00DB6216" w:rsidP="009579C5">
      <w:pPr>
        <w:spacing w:after="0" w:line="240" w:lineRule="auto"/>
      </w:pPr>
      <w:r>
        <w:separator/>
      </w:r>
    </w:p>
  </w:endnote>
  <w:endnote w:type="continuationSeparator" w:id="0">
    <w:p w14:paraId="5999846D" w14:textId="77777777" w:rsidR="00DB6216" w:rsidRDefault="00DB6216" w:rsidP="0095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5725" w14:textId="77777777" w:rsidR="00FD1409" w:rsidRDefault="00FD1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4291" w14:textId="77777777" w:rsidR="00FD1409" w:rsidRDefault="00FD1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21D6" w14:textId="77777777" w:rsidR="00FD1409" w:rsidRDefault="00FD1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A5E6" w14:textId="77777777" w:rsidR="00DB6216" w:rsidRDefault="00DB6216" w:rsidP="009579C5">
      <w:pPr>
        <w:spacing w:after="0" w:line="240" w:lineRule="auto"/>
      </w:pPr>
      <w:r>
        <w:separator/>
      </w:r>
    </w:p>
  </w:footnote>
  <w:footnote w:type="continuationSeparator" w:id="0">
    <w:p w14:paraId="03F6264B" w14:textId="77777777" w:rsidR="00DB6216" w:rsidRDefault="00DB6216" w:rsidP="0095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A8A0" w14:textId="77777777" w:rsidR="00FD1409" w:rsidRDefault="00FD1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F08F" w14:textId="0194C94F" w:rsidR="0008166C" w:rsidRDefault="0008166C">
    <w:pPr>
      <w:pStyle w:val="Header"/>
    </w:pPr>
    <w:r>
      <w:t>Restricted Document</w:t>
    </w:r>
  </w:p>
  <w:p w14:paraId="55A92372" w14:textId="05345517" w:rsidR="009579C5" w:rsidRDefault="009579C5">
    <w:pPr>
      <w:pStyle w:val="Header"/>
    </w:pPr>
    <w:r>
      <w:rPr>
        <w:rFonts w:ascii="Calibri" w:hAnsi="Calibri" w:cs="Calibri"/>
        <w:noProof/>
        <w:color w:val="00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13877E25" wp14:editId="3E2DCF43">
          <wp:simplePos x="0" y="0"/>
          <wp:positionH relativeFrom="margin">
            <wp:posOffset>4468168</wp:posOffset>
          </wp:positionH>
          <wp:positionV relativeFrom="paragraph">
            <wp:posOffset>-244475</wp:posOffset>
          </wp:positionV>
          <wp:extent cx="1836000" cy="534557"/>
          <wp:effectExtent l="0" t="0" r="0" b="0"/>
          <wp:wrapNone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RS (grey) Health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34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66C">
      <w:t>QD 10-71 v</w:t>
    </w:r>
    <w:r w:rsidR="00FD1409">
      <w:t>2</w:t>
    </w:r>
    <w:r w:rsidR="0008166C">
      <w:t>.0 (</w:t>
    </w:r>
    <w:r w:rsidR="00FD1409">
      <w:t>Dec</w:t>
    </w:r>
    <w:r w:rsidR="0008166C">
      <w:t xml:space="preserve"> 202</w:t>
    </w:r>
    <w:r w:rsidR="00FD1409">
      <w:t>4</w:t>
    </w:r>
    <w:r w:rsidR="0008166C">
      <w:t>)</w:t>
    </w:r>
  </w:p>
  <w:p w14:paraId="48C6E22A" w14:textId="77777777" w:rsidR="0008166C" w:rsidRDefault="00081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1E17" w14:textId="77777777" w:rsidR="00FD1409" w:rsidRDefault="00FD1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5.4pt;height:230.4pt" o:bullet="t">
        <v:imagedata r:id="rId1" o:title="DodgerRed-Flag-Waving[1]"/>
      </v:shape>
    </w:pict>
  </w:numPicBullet>
  <w:abstractNum w:abstractNumId="0" w15:restartNumberingAfterBreak="0">
    <w:nsid w:val="079B01AA"/>
    <w:multiLevelType w:val="hybridMultilevel"/>
    <w:tmpl w:val="1C683AF4"/>
    <w:lvl w:ilvl="0" w:tplc="44223F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D244C"/>
    <w:multiLevelType w:val="hybridMultilevel"/>
    <w:tmpl w:val="816C7538"/>
    <w:lvl w:ilvl="0" w:tplc="44223F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1712">
    <w:abstractNumId w:val="1"/>
  </w:num>
  <w:num w:numId="2" w16cid:durableId="9976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C5"/>
    <w:rsid w:val="0008166C"/>
    <w:rsid w:val="000F0268"/>
    <w:rsid w:val="00191397"/>
    <w:rsid w:val="002705AC"/>
    <w:rsid w:val="002B1119"/>
    <w:rsid w:val="003F39DA"/>
    <w:rsid w:val="00494F9E"/>
    <w:rsid w:val="00553994"/>
    <w:rsid w:val="00566377"/>
    <w:rsid w:val="005E6F26"/>
    <w:rsid w:val="006945B2"/>
    <w:rsid w:val="00777CD8"/>
    <w:rsid w:val="009579C5"/>
    <w:rsid w:val="00A13A5B"/>
    <w:rsid w:val="00A92EBE"/>
    <w:rsid w:val="00BA74D0"/>
    <w:rsid w:val="00CB1191"/>
    <w:rsid w:val="00CF6C27"/>
    <w:rsid w:val="00D17E50"/>
    <w:rsid w:val="00D22F5F"/>
    <w:rsid w:val="00D906DC"/>
    <w:rsid w:val="00DB6216"/>
    <w:rsid w:val="00DC3507"/>
    <w:rsid w:val="00F841E3"/>
    <w:rsid w:val="00FB1774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E113A6"/>
  <w15:chartTrackingRefBased/>
  <w15:docId w15:val="{3D74D46F-296D-4E6C-AE9C-9895CA16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9C5"/>
    <w:pPr>
      <w:ind w:left="720"/>
      <w:contextualSpacing/>
    </w:pPr>
  </w:style>
  <w:style w:type="paragraph" w:styleId="NoSpacing">
    <w:name w:val="No Spacing"/>
    <w:uiPriority w:val="1"/>
    <w:qFormat/>
    <w:rsid w:val="009579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9C5"/>
  </w:style>
  <w:style w:type="paragraph" w:styleId="Footer">
    <w:name w:val="footer"/>
    <w:basedOn w:val="Normal"/>
    <w:link w:val="FooterChar"/>
    <w:uiPriority w:val="99"/>
    <w:unhideWhenUsed/>
    <w:rsid w:val="0095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A78C7C9925458C8A88C47EEAFE7A" ma:contentTypeVersion="16" ma:contentTypeDescription="Create a new document." ma:contentTypeScope="" ma:versionID="738abccdf1dca633ee041181c1905289">
  <xsd:schema xmlns:xsd="http://www.w3.org/2001/XMLSchema" xmlns:xs="http://www.w3.org/2001/XMLSchema" xmlns:p="http://schemas.microsoft.com/office/2006/metadata/properties" xmlns:ns2="bf62bc2c-db8c-449f-8df1-990089697666" xmlns:ns3="39b2ed02-1819-4387-8d5e-9f9aea83ed46" targetNamespace="http://schemas.microsoft.com/office/2006/metadata/properties" ma:root="true" ma:fieldsID="e4e8a2774f052a0a5dcaa2aa7897d40c" ns2:_="" ns3:_="">
    <xsd:import namespace="bf62bc2c-db8c-449f-8df1-990089697666"/>
    <xsd:import namespace="39b2ed02-1819-4387-8d5e-9f9aea83ed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2bc2c-db8c-449f-8df1-990089697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c1571a-9ca6-4fed-a741-9a82cf7640c6}" ma:internalName="TaxCatchAll" ma:showField="CatchAllData" ma:web="bf62bc2c-db8c-449f-8df1-990089697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ed02-1819-4387-8d5e-9f9aea83e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3046ef-7fda-4b76-9458-abb0b968a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62bc2c-db8c-449f-8df1-990089697666">NA3RTPJ6D3AT-1529868455-20791</_dlc_DocId>
    <_dlc_DocIdUrl xmlns="bf62bc2c-db8c-449f-8df1-990089697666">
      <Url>https://iprsgroup365.sharepoint.com/sites/IPRSHealthMSK/_layouts/15/DocIdRedir.aspx?ID=NA3RTPJ6D3AT-1529868455-20791</Url>
      <Description>NA3RTPJ6D3AT-1529868455-20791</Description>
    </_dlc_DocIdUrl>
    <lcf76f155ced4ddcb4097134ff3c332f xmlns="39b2ed02-1819-4387-8d5e-9f9aea83ed46">
      <Terms xmlns="http://schemas.microsoft.com/office/infopath/2007/PartnerControls"/>
    </lcf76f155ced4ddcb4097134ff3c332f>
    <TaxCatchAll xmlns="bf62bc2c-db8c-449f-8df1-990089697666" xsi:nil="true"/>
  </documentManagement>
</p:properties>
</file>

<file path=customXml/itemProps1.xml><?xml version="1.0" encoding="utf-8"?>
<ds:datastoreItem xmlns:ds="http://schemas.openxmlformats.org/officeDocument/2006/customXml" ds:itemID="{7AF0953A-EBB8-4E12-BC94-E3A1CE0B3B5D}"/>
</file>

<file path=customXml/itemProps2.xml><?xml version="1.0" encoding="utf-8"?>
<ds:datastoreItem xmlns:ds="http://schemas.openxmlformats.org/officeDocument/2006/customXml" ds:itemID="{AE1BCA3D-1D0F-4C87-BFEB-9EE30994D0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1BDF19-FE72-4707-A9F4-A4C9A82DD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45116-D0FE-478C-8CF6-30F9338987A2}">
  <ds:schemaRefs>
    <ds:schemaRef ds:uri="http://schemas.microsoft.com/office/2006/metadata/properties"/>
    <ds:schemaRef ds:uri="http://schemas.microsoft.com/office/infopath/2007/PartnerControls"/>
    <ds:schemaRef ds:uri="bf62bc2c-db8c-449f-8df1-990089697666"/>
    <ds:schemaRef ds:uri="39b2ed02-1819-4387-8d5e-9f9aea83ed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1236</Characters>
  <Application>Microsoft Office Word</Application>
  <DocSecurity>0</DocSecurity>
  <Lines>31</Lines>
  <Paragraphs>13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Park | IPRS Health</dc:creator>
  <cp:keywords/>
  <dc:description/>
  <cp:lastModifiedBy>Latana Abraham | IPRS Health</cp:lastModifiedBy>
  <cp:revision>8</cp:revision>
  <dcterms:created xsi:type="dcterms:W3CDTF">2024-12-16T14:54:00Z</dcterms:created>
  <dcterms:modified xsi:type="dcterms:W3CDTF">2026-01-12T13:34:00Z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0x0101004F67A78C7C9925458C8A88C47EEAFE7A</vt:lpwstr>
  </property>
  <property fmtid="{D5CDD505-2E9C-101B-9397-08002B2CF9AE}" pid="3" name="_dlc_DocIdItemGuid">
    <vt:lpwstr>114a4755-bb4d-4845-a245-d5f834f501f4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